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18759" w14:textId="657579B0" w:rsidR="00030426" w:rsidRPr="007C1E1F" w:rsidRDefault="00A869F0" w:rsidP="00A869F0">
      <w:pPr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 w:rsidRPr="007C1E1F">
        <w:rPr>
          <w:rFonts w:ascii="Titillium" w:eastAsia="SimSun" w:hAnsi="Titillium" w:cs="Times New Roman"/>
          <w:noProof/>
          <w:color w:val="2E74B5"/>
          <w:kern w:val="3"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1" allowOverlap="1" wp14:anchorId="53D52B50" wp14:editId="757FB951">
            <wp:simplePos x="0" y="0"/>
            <wp:positionH relativeFrom="column">
              <wp:posOffset>-452120</wp:posOffset>
            </wp:positionH>
            <wp:positionV relativeFrom="paragraph">
              <wp:posOffset>309880</wp:posOffset>
            </wp:positionV>
            <wp:extent cx="839470" cy="868680"/>
            <wp:effectExtent l="0" t="0" r="0" b="7620"/>
            <wp:wrapSquare wrapText="bothSides"/>
            <wp:docPr id="7" name="Kép 7" descr="D17_naran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17_naranc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86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5249EF" w14:textId="53418ECF" w:rsidR="00030426" w:rsidRPr="007C1E1F" w:rsidRDefault="00030426" w:rsidP="00030426">
      <w:pPr>
        <w:jc w:val="center"/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DEÁK17 GYERMEK ÉS IFJÚSÁGI MŰVÉSZETI GALÉRIA</w:t>
      </w:r>
    </w:p>
    <w:p w14:paraId="00EB1F2F" w14:textId="2B18B9EF" w:rsidR="00030426" w:rsidRPr="007C1E1F" w:rsidRDefault="008546BD" w:rsidP="00030426">
      <w:pPr>
        <w:jc w:val="center"/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>
        <w:rPr>
          <w:rFonts w:ascii="Titillium" w:eastAsia="SimSun" w:hAnsi="Titillium" w:cs="Times New Roman"/>
          <w:color w:val="2E74B5"/>
          <w:kern w:val="3"/>
          <w:sz w:val="24"/>
          <w:szCs w:val="24"/>
        </w:rPr>
        <w:t>SAJTÓKÖZLEMÉNY 2021./</w:t>
      </w:r>
      <w:r w:rsidR="00774122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4.</w:t>
      </w:r>
    </w:p>
    <w:p w14:paraId="4E007B68" w14:textId="2006C576" w:rsidR="00BD56DE" w:rsidRPr="00D631CF" w:rsidRDefault="004F1BF2" w:rsidP="00D631CF">
      <w:pPr>
        <w:jc w:val="center"/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</w:pPr>
      <w: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Lépéslenyomatok</w:t>
      </w:r>
      <w:r w:rsidR="00F522AB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, </w:t>
      </w:r>
      <w:r w:rsidR="00467B5E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bemutatkozik a fotográfus szakma, kiruccanás Németors</w:t>
      </w:r>
      <w:r w:rsidR="00E10C74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zágba és</w:t>
      </w:r>
      <w:r w:rsidR="00467B5E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 a</w:t>
      </w:r>
      <w:r w:rsidR="00E10C74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z idei</w:t>
      </w:r>
      <w:r w:rsidR="00F96FA6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 vizuális OKTV legjobbjai –</w:t>
      </w:r>
      <w: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 </w:t>
      </w:r>
      <w:r w:rsidR="00467B5E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Április a Deák17 Galériában</w:t>
      </w:r>
    </w:p>
    <w:p w14:paraId="2DD7B73E" w14:textId="6840D1CA" w:rsidR="00850E78" w:rsidRDefault="00F96FA6" w:rsidP="002C7F2F">
      <w:pPr>
        <w:ind w:firstLine="708"/>
        <w:jc w:val="both"/>
        <w:rPr>
          <w:rFonts w:ascii="Titillium" w:eastAsia="SimSun" w:hAnsi="Titillium" w:cs="Times New Roman"/>
          <w:kern w:val="3"/>
          <w:sz w:val="24"/>
          <w:szCs w:val="24"/>
        </w:rPr>
      </w:pPr>
      <w:r>
        <w:rPr>
          <w:rFonts w:ascii="Titillium" w:eastAsia="SimSun" w:hAnsi="Titillium" w:cs="Times New Roman"/>
          <w:kern w:val="3"/>
          <w:sz w:val="24"/>
          <w:szCs w:val="24"/>
        </w:rPr>
        <w:t>A foto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>gráfia kerül a középpontba</w:t>
      </w:r>
      <w:r w:rsidR="00971A06">
        <w:rPr>
          <w:rFonts w:ascii="Titillium" w:eastAsia="SimSun" w:hAnsi="Titillium" w:cs="Times New Roman"/>
          <w:kern w:val="3"/>
          <w:sz w:val="24"/>
          <w:szCs w:val="24"/>
        </w:rPr>
        <w:t xml:space="preserve"> a</w:t>
      </w:r>
      <w:r w:rsidR="000B47CB">
        <w:rPr>
          <w:rFonts w:ascii="Titillium" w:eastAsia="SimSun" w:hAnsi="Titillium" w:cs="Times New Roman"/>
          <w:kern w:val="3"/>
          <w:sz w:val="24"/>
          <w:szCs w:val="24"/>
        </w:rPr>
        <w:t xml:space="preserve"> Deák17 Gyermek és Ifjúsági Művészeti </w:t>
      </w:r>
      <w:proofErr w:type="gramStart"/>
      <w:r w:rsidR="000B47CB">
        <w:rPr>
          <w:rFonts w:ascii="Titillium" w:eastAsia="SimSun" w:hAnsi="Titillium" w:cs="Times New Roman"/>
          <w:kern w:val="3"/>
          <w:sz w:val="24"/>
          <w:szCs w:val="24"/>
        </w:rPr>
        <w:t>Galériában</w:t>
      </w:r>
      <w:proofErr w:type="gramEnd"/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áprilisban</w:t>
      </w:r>
      <w:r w:rsidR="000B47CB">
        <w:rPr>
          <w:rFonts w:ascii="Titillium" w:eastAsia="SimSun" w:hAnsi="Titillium" w:cs="Times New Roman"/>
          <w:kern w:val="3"/>
          <w:sz w:val="24"/>
          <w:szCs w:val="24"/>
        </w:rPr>
        <w:t>.</w:t>
      </w:r>
      <w:r w:rsidR="00467B5E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A85223">
        <w:rPr>
          <w:rFonts w:ascii="Titillium" w:eastAsia="SimSun" w:hAnsi="Titillium" w:cs="Times New Roman"/>
          <w:kern w:val="3"/>
          <w:sz w:val="24"/>
          <w:szCs w:val="24"/>
        </w:rPr>
        <w:t>Április 15-én a Bud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>a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pest </w:t>
      </w:r>
      <w:proofErr w:type="spellStart"/>
      <w:r w:rsidR="004F1BF2">
        <w:rPr>
          <w:rFonts w:ascii="Titillium" w:eastAsia="SimSun" w:hAnsi="Titillium" w:cs="Times New Roman"/>
          <w:kern w:val="3"/>
          <w:sz w:val="24"/>
          <w:szCs w:val="24"/>
        </w:rPr>
        <w:t>FotóFesztivál</w:t>
      </w:r>
      <w:proofErr w:type="spellEnd"/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programsorozatának részeként </w:t>
      </w:r>
      <w:r w:rsidR="00A85223" w:rsidRPr="007918E1">
        <w:rPr>
          <w:rFonts w:ascii="Titillium" w:eastAsia="SimSun" w:hAnsi="Titillium" w:cs="Times New Roman"/>
          <w:i/>
          <w:kern w:val="3"/>
          <w:sz w:val="24"/>
          <w:szCs w:val="24"/>
        </w:rPr>
        <w:t>Lépéslenyomatok</w:t>
      </w:r>
      <w:r w:rsidR="00D631CF">
        <w:rPr>
          <w:rFonts w:ascii="Titillium" w:eastAsia="SimSun" w:hAnsi="Titillium" w:cs="Times New Roman"/>
          <w:kern w:val="3"/>
          <w:sz w:val="24"/>
          <w:szCs w:val="24"/>
        </w:rPr>
        <w:t xml:space="preserve"> címmel nyílik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kiállítás, amely </w:t>
      </w:r>
      <w:r w:rsidR="00971A06">
        <w:rPr>
          <w:rFonts w:ascii="Titillium" w:eastAsia="SimSun" w:hAnsi="Titillium" w:cs="Times New Roman"/>
          <w:kern w:val="3"/>
          <w:sz w:val="24"/>
          <w:szCs w:val="24"/>
        </w:rPr>
        <w:t xml:space="preserve">a 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fotótörténet egy izgalmas</w:t>
      </w:r>
      <w:r w:rsidR="00370F28">
        <w:rPr>
          <w:rFonts w:ascii="Titillium" w:eastAsia="SimSun" w:hAnsi="Titillium" w:cs="Times New Roman"/>
          <w:kern w:val="3"/>
          <w:sz w:val="24"/>
          <w:szCs w:val="24"/>
        </w:rPr>
        <w:t xml:space="preserve"> fejezetét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eleveníti fel. Az érdeklődők</w:t>
      </w:r>
      <w:r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2C7F2F">
        <w:rPr>
          <w:rFonts w:ascii="Titillium" w:eastAsia="SimSun" w:hAnsi="Titillium" w:cs="Times New Roman"/>
          <w:kern w:val="3"/>
          <w:sz w:val="24"/>
          <w:szCs w:val="24"/>
        </w:rPr>
        <w:t xml:space="preserve">kortárs művészek közvetítésével 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a 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>mozgás rögzítés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ére tett</w:t>
      </w:r>
      <w:r w:rsidR="002C7F2F">
        <w:rPr>
          <w:rFonts w:ascii="Titillium" w:eastAsia="SimSun" w:hAnsi="Titillium" w:cs="Times New Roman"/>
          <w:kern w:val="3"/>
          <w:sz w:val="24"/>
          <w:szCs w:val="24"/>
        </w:rPr>
        <w:t>, változatos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 xml:space="preserve"> fotográ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>fiai</w:t>
      </w:r>
      <w:r w:rsidR="002C7F2F">
        <w:rPr>
          <w:rFonts w:ascii="Titillium" w:eastAsia="SimSun" w:hAnsi="Titillium" w:cs="Times New Roman"/>
          <w:kern w:val="3"/>
          <w:sz w:val="24"/>
          <w:szCs w:val="24"/>
        </w:rPr>
        <w:t xml:space="preserve"> kísérleteket ismerhetnek majd meg</w:t>
      </w:r>
      <w:r w:rsidR="00BE51F1">
        <w:rPr>
          <w:rFonts w:ascii="Titillium" w:eastAsia="SimSun" w:hAnsi="Titillium" w:cs="Times New Roman"/>
          <w:kern w:val="3"/>
          <w:sz w:val="24"/>
          <w:szCs w:val="24"/>
        </w:rPr>
        <w:t xml:space="preserve"> a tárlaton</w:t>
      </w:r>
      <w:r w:rsidR="00A43846">
        <w:rPr>
          <w:rFonts w:ascii="Titillium" w:eastAsia="SimSun" w:hAnsi="Titillium" w:cs="Times New Roman"/>
          <w:kern w:val="3"/>
          <w:sz w:val="24"/>
          <w:szCs w:val="24"/>
        </w:rPr>
        <w:t>. A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 xml:space="preserve"> fotográfu</w:t>
      </w:r>
      <w:r w:rsidR="00344133">
        <w:rPr>
          <w:rFonts w:ascii="Titillium" w:eastAsia="SimSun" w:hAnsi="Titillium" w:cs="Times New Roman"/>
          <w:kern w:val="3"/>
          <w:sz w:val="24"/>
          <w:szCs w:val="24"/>
        </w:rPr>
        <w:t xml:space="preserve">s szakmát 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>veszi</w:t>
      </w:r>
      <w:r w:rsidR="00F522AB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>górcső alá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>a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 Galéria</w:t>
      </w:r>
      <w:r w:rsidR="007918E1">
        <w:rPr>
          <w:rFonts w:ascii="Titillium" w:eastAsia="SimSun" w:hAnsi="Titillium" w:cs="Times New Roman"/>
          <w:kern w:val="3"/>
          <w:sz w:val="24"/>
          <w:szCs w:val="24"/>
        </w:rPr>
        <w:t xml:space="preserve"> fiataloknak szóló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A85223">
        <w:rPr>
          <w:rFonts w:ascii="Titillium" w:eastAsia="SimSun" w:hAnsi="Titillium" w:cs="Times New Roman"/>
          <w:kern w:val="3"/>
          <w:sz w:val="24"/>
          <w:szCs w:val="24"/>
        </w:rPr>
        <w:t>interaktív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 pályaorientációs 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 xml:space="preserve">beszélgetéssorozata, a </w:t>
      </w:r>
      <w:proofErr w:type="spellStart"/>
      <w:r w:rsidR="00F0574C">
        <w:rPr>
          <w:rFonts w:ascii="Titillium" w:eastAsia="SimSun" w:hAnsi="Titillium" w:cs="Times New Roman"/>
          <w:kern w:val="3"/>
          <w:sz w:val="24"/>
          <w:szCs w:val="24"/>
        </w:rPr>
        <w:t>STARTart</w:t>
      </w:r>
      <w:proofErr w:type="spellEnd"/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ebben a hónapban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>. Április utolsó szerdáján</w:t>
      </w:r>
      <w:r w:rsidR="00344133">
        <w:rPr>
          <w:rFonts w:ascii="Titillium" w:eastAsia="SimSun" w:hAnsi="Titillium" w:cs="Times New Roman"/>
          <w:kern w:val="3"/>
          <w:sz w:val="24"/>
          <w:szCs w:val="24"/>
        </w:rPr>
        <w:t xml:space="preserve"> délután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 xml:space="preserve"> 5 órától </w:t>
      </w:r>
      <w:proofErr w:type="spellStart"/>
      <w:r w:rsidR="007918E1">
        <w:rPr>
          <w:rFonts w:ascii="Titillium" w:eastAsia="SimSun" w:hAnsi="Titillium" w:cs="Times New Roman"/>
          <w:kern w:val="3"/>
          <w:sz w:val="24"/>
          <w:szCs w:val="24"/>
        </w:rPr>
        <w:t>Dömölky</w:t>
      </w:r>
      <w:proofErr w:type="spellEnd"/>
      <w:r w:rsidR="007918E1">
        <w:rPr>
          <w:rFonts w:ascii="Titillium" w:eastAsia="SimSun" w:hAnsi="Titillium" w:cs="Times New Roman"/>
          <w:kern w:val="3"/>
          <w:sz w:val="24"/>
          <w:szCs w:val="24"/>
        </w:rPr>
        <w:t xml:space="preserve"> Dániel</w:t>
      </w:r>
      <w:r w:rsidR="00370F28">
        <w:rPr>
          <w:rFonts w:ascii="Titillium" w:eastAsia="SimSun" w:hAnsi="Titillium" w:cs="Times New Roman"/>
          <w:kern w:val="3"/>
          <w:sz w:val="24"/>
          <w:szCs w:val="24"/>
        </w:rPr>
        <w:t xml:space="preserve"> fotográfus</w:t>
      </w:r>
      <w:r w:rsidR="00F0574C">
        <w:rPr>
          <w:rFonts w:ascii="Titillium" w:eastAsia="SimSun" w:hAnsi="Titillium" w:cs="Times New Roman"/>
          <w:kern w:val="3"/>
          <w:sz w:val="24"/>
          <w:szCs w:val="24"/>
        </w:rPr>
        <w:t>t kérdezi a pályájáról Kovács Andrea kulturális menedzser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>, a beszélgetések moderátora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. </w:t>
      </w:r>
    </w:p>
    <w:p w14:paraId="45DF3A0E" w14:textId="531FE21E" w:rsidR="002F16A4" w:rsidRDefault="007918E1" w:rsidP="00F522AB">
      <w:pPr>
        <w:ind w:firstLine="708"/>
        <w:jc w:val="both"/>
        <w:rPr>
          <w:rFonts w:ascii="Titillium" w:eastAsia="SimSun" w:hAnsi="Titillium" w:cs="Times New Roman"/>
          <w:kern w:val="3"/>
          <w:sz w:val="24"/>
          <w:szCs w:val="24"/>
        </w:rPr>
      </w:pPr>
      <w:r>
        <w:rPr>
          <w:rFonts w:ascii="Titillium" w:eastAsia="SimSun" w:hAnsi="Titillium" w:cs="Times New Roman"/>
          <w:kern w:val="3"/>
          <w:sz w:val="24"/>
          <w:szCs w:val="24"/>
        </w:rPr>
        <w:t>A hónap második felében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2F16A4" w:rsidRPr="00370F28">
        <w:rPr>
          <w:rFonts w:ascii="Titillium" w:eastAsia="SimSun" w:hAnsi="Titillium" w:cs="Times New Roman"/>
          <w:i/>
          <w:kern w:val="3"/>
          <w:sz w:val="24"/>
          <w:szCs w:val="24"/>
        </w:rPr>
        <w:t>Madárlát</w:t>
      </w:r>
      <w:r w:rsidRPr="00370F28">
        <w:rPr>
          <w:rFonts w:ascii="Titillium" w:eastAsia="SimSun" w:hAnsi="Titillium" w:cs="Times New Roman"/>
          <w:i/>
          <w:kern w:val="3"/>
          <w:sz w:val="24"/>
          <w:szCs w:val="24"/>
        </w:rPr>
        <w:t>ta napkollektor!</w:t>
      </w:r>
      <w:r w:rsidR="00344133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proofErr w:type="gramStart"/>
      <w:r w:rsidR="00370F28">
        <w:rPr>
          <w:rFonts w:ascii="Titillium" w:eastAsia="SimSun" w:hAnsi="Titillium" w:cs="Times New Roman"/>
          <w:kern w:val="3"/>
          <w:sz w:val="24"/>
          <w:szCs w:val="24"/>
        </w:rPr>
        <w:t>címmel</w:t>
      </w:r>
      <w:proofErr w:type="gramEnd"/>
      <w:r w:rsidR="00370F28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>az idei Viz</w:t>
      </w:r>
      <w:r>
        <w:rPr>
          <w:rFonts w:ascii="Titillium" w:eastAsia="SimSun" w:hAnsi="Titillium" w:cs="Times New Roman"/>
          <w:kern w:val="3"/>
          <w:sz w:val="24"/>
          <w:szCs w:val="24"/>
        </w:rPr>
        <w:t>uális Kultúra OKTV legjobbjait</w:t>
      </w:r>
      <w:r w:rsidR="00A43846">
        <w:rPr>
          <w:rFonts w:ascii="Titillium" w:eastAsia="SimSun" w:hAnsi="Titillium" w:cs="Times New Roman"/>
          <w:kern w:val="3"/>
          <w:sz w:val="24"/>
          <w:szCs w:val="24"/>
        </w:rPr>
        <w:t xml:space="preserve"> bemutató kiállítás lesz látható</w:t>
      </w:r>
      <w:r w:rsidR="004F1BF2">
        <w:rPr>
          <w:rFonts w:ascii="Titillium" w:eastAsia="SimSun" w:hAnsi="Titillium" w:cs="Times New Roman"/>
          <w:kern w:val="3"/>
          <w:sz w:val="24"/>
          <w:szCs w:val="24"/>
        </w:rPr>
        <w:t xml:space="preserve"> Deák17</w:t>
      </w:r>
      <w:r w:rsidR="00A43846">
        <w:rPr>
          <w:rFonts w:ascii="Titillium" w:eastAsia="SimSun" w:hAnsi="Titillium" w:cs="Times New Roman"/>
          <w:kern w:val="3"/>
          <w:sz w:val="24"/>
          <w:szCs w:val="24"/>
        </w:rPr>
        <w:t>-ben</w:t>
      </w:r>
      <w:r w:rsidR="002F16A4">
        <w:rPr>
          <w:rFonts w:ascii="Titillium" w:eastAsia="SimSun" w:hAnsi="Titillium" w:cs="Times New Roman"/>
          <w:kern w:val="3"/>
          <w:sz w:val="24"/>
          <w:szCs w:val="24"/>
        </w:rPr>
        <w:t>. A diákok idén a</w:t>
      </w:r>
      <w:r w:rsidR="002F16A4" w:rsidRPr="00567EC1">
        <w:rPr>
          <w:rFonts w:ascii="Titillium" w:eastAsiaTheme="minorEastAsia" w:hAnsi="Titillium" w:cstheme="minorHAnsi"/>
          <w:bCs/>
          <w:sz w:val="24"/>
          <w:lang w:eastAsia="hu-HU"/>
        </w:rPr>
        <w:t xml:space="preserve"> fenntarthatóság és a</w:t>
      </w:r>
      <w:r>
        <w:rPr>
          <w:rFonts w:ascii="Titillium" w:eastAsiaTheme="minorEastAsia" w:hAnsi="Titillium" w:cstheme="minorHAnsi"/>
          <w:bCs/>
          <w:sz w:val="24"/>
          <w:lang w:eastAsia="hu-HU"/>
        </w:rPr>
        <w:t xml:space="preserve"> k</w:t>
      </w:r>
      <w:r w:rsidR="00370F28">
        <w:rPr>
          <w:rFonts w:ascii="Titillium" w:eastAsiaTheme="minorEastAsia" w:hAnsi="Titillium" w:cstheme="minorHAnsi"/>
          <w:bCs/>
          <w:sz w:val="24"/>
          <w:lang w:eastAsia="hu-HU"/>
        </w:rPr>
        <w:t>örnyezetvédelem kérdéseire</w:t>
      </w:r>
      <w:r w:rsidR="00344133">
        <w:rPr>
          <w:rFonts w:ascii="Titillium" w:eastAsiaTheme="minorEastAsia" w:hAnsi="Titillium" w:cstheme="minorHAnsi"/>
          <w:bCs/>
          <w:sz w:val="24"/>
          <w:lang w:eastAsia="hu-HU"/>
        </w:rPr>
        <w:t xml:space="preserve"> </w:t>
      </w:r>
      <w:r w:rsidR="00370F28">
        <w:rPr>
          <w:rFonts w:ascii="Titillium" w:eastAsiaTheme="minorEastAsia" w:hAnsi="Titillium" w:cstheme="minorHAnsi"/>
          <w:bCs/>
          <w:sz w:val="24"/>
          <w:lang w:eastAsia="hu-HU"/>
        </w:rPr>
        <w:t>reflektáltak alkotásaikban</w:t>
      </w:r>
      <w:r w:rsidR="002F16A4">
        <w:rPr>
          <w:rFonts w:ascii="Titillium" w:eastAsiaTheme="minorEastAsia" w:hAnsi="Titillium" w:cstheme="minorHAnsi"/>
          <w:bCs/>
          <w:sz w:val="24"/>
          <w:lang w:eastAsia="hu-HU"/>
        </w:rPr>
        <w:t>.</w:t>
      </w:r>
    </w:p>
    <w:p w14:paraId="0498A8BB" w14:textId="453F3835" w:rsidR="00E43133" w:rsidRDefault="00216D7C" w:rsidP="00F522AB">
      <w:pPr>
        <w:ind w:firstLine="708"/>
        <w:jc w:val="both"/>
        <w:rPr>
          <w:rFonts w:ascii="Titillium" w:eastAsia="SimSun" w:hAnsi="Titillium" w:cs="Times New Roman"/>
          <w:i/>
          <w:kern w:val="3"/>
          <w:sz w:val="24"/>
          <w:szCs w:val="24"/>
        </w:rPr>
      </w:pP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>A Galé</w:t>
      </w:r>
      <w:r w:rsidR="008546BD">
        <w:rPr>
          <w:rFonts w:ascii="Titillium" w:eastAsia="SimSun" w:hAnsi="Titillium" w:cs="Times New Roman"/>
          <w:i/>
          <w:kern w:val="3"/>
          <w:sz w:val="24"/>
          <w:szCs w:val="24"/>
        </w:rPr>
        <w:t>ria a látogatók előtt</w:t>
      </w:r>
      <w:r w:rsidR="00DD1F55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jelenleg ugyan 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>zárva tart,</w:t>
      </w:r>
      <w:r w:rsidR="00FC42D4"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de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a sajtó munkatársait</w:t>
      </w:r>
      <w:r w:rsidR="00D56E94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</w:t>
      </w:r>
      <w:r w:rsidR="00DD1F55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a </w:t>
      </w:r>
      <w:proofErr w:type="spellStart"/>
      <w:r w:rsidR="00DD1F55">
        <w:rPr>
          <w:rFonts w:ascii="Titillium" w:eastAsia="SimSun" w:hAnsi="Titillium" w:cs="Times New Roman"/>
          <w:i/>
          <w:kern w:val="3"/>
          <w:sz w:val="24"/>
          <w:szCs w:val="24"/>
        </w:rPr>
        <w:t>zárvatartás</w:t>
      </w:r>
      <w:proofErr w:type="spellEnd"/>
      <w:r w:rsidR="007918E1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</w:t>
      </w:r>
      <w:r w:rsidR="004F1BF2">
        <w:rPr>
          <w:rFonts w:ascii="Titillium" w:eastAsia="SimSun" w:hAnsi="Titillium" w:cs="Times New Roman"/>
          <w:i/>
          <w:kern w:val="3"/>
          <w:sz w:val="24"/>
          <w:szCs w:val="24"/>
        </w:rPr>
        <w:t>i</w:t>
      </w:r>
      <w:r w:rsidR="00D56E94">
        <w:rPr>
          <w:rFonts w:ascii="Titillium" w:eastAsia="SimSun" w:hAnsi="Titillium" w:cs="Times New Roman"/>
          <w:i/>
          <w:kern w:val="3"/>
          <w:sz w:val="24"/>
          <w:szCs w:val="24"/>
        </w:rPr>
        <w:t>dőszak</w:t>
      </w:r>
      <w:r w:rsidR="00971A06">
        <w:rPr>
          <w:rFonts w:ascii="Titillium" w:eastAsia="SimSun" w:hAnsi="Titillium" w:cs="Times New Roman"/>
          <w:i/>
          <w:kern w:val="3"/>
          <w:sz w:val="24"/>
          <w:szCs w:val="24"/>
        </w:rPr>
        <w:t>á</w:t>
      </w:r>
      <w:r w:rsidR="00D56E94">
        <w:rPr>
          <w:rFonts w:ascii="Titillium" w:eastAsia="SimSun" w:hAnsi="Titillium" w:cs="Times New Roman"/>
          <w:i/>
          <w:kern w:val="3"/>
          <w:sz w:val="24"/>
          <w:szCs w:val="24"/>
        </w:rPr>
        <w:t>ban is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szívesen látjuk</w:t>
      </w:r>
      <w:r w:rsidR="00850E78">
        <w:rPr>
          <w:rFonts w:ascii="Titillium" w:eastAsia="SimSun" w:hAnsi="Titillium" w:cs="Times New Roman"/>
          <w:i/>
          <w:kern w:val="3"/>
          <w:sz w:val="24"/>
          <w:szCs w:val="24"/>
        </w:rPr>
        <w:t>. A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>mennyiben s</w:t>
      </w:r>
      <w:r w:rsidR="004C1FFC"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zemélyesen 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>megtek</w:t>
      </w:r>
      <w:r w:rsidR="00D56E94">
        <w:rPr>
          <w:rFonts w:ascii="Titillium" w:eastAsia="SimSun" w:hAnsi="Titillium" w:cs="Times New Roman"/>
          <w:i/>
          <w:kern w:val="3"/>
          <w:sz w:val="24"/>
          <w:szCs w:val="24"/>
        </w:rPr>
        <w:t>intenék a Galéria időszaki kiállításait</w:t>
      </w:r>
      <w:r w:rsidR="00850E78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, </w:t>
      </w:r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kérjük, vegyék fel velünk a kapcsolatot a </w:t>
      </w:r>
      <w:hyperlink r:id="rId6" w:history="1">
        <w:r w:rsidRPr="007C1E1F">
          <w:rPr>
            <w:rStyle w:val="Hiperhivatkozs"/>
            <w:rFonts w:ascii="Titillium" w:eastAsia="SimSun" w:hAnsi="Titillium" w:cs="Times New Roman"/>
            <w:i/>
            <w:kern w:val="3"/>
            <w:sz w:val="24"/>
            <w:szCs w:val="24"/>
          </w:rPr>
          <w:t>press@deak17galéria.hu</w:t>
        </w:r>
      </w:hyperlink>
      <w:r w:rsidRPr="007C1E1F">
        <w:rPr>
          <w:rFonts w:ascii="Titillium" w:eastAsia="SimSun" w:hAnsi="Titillium" w:cs="Times New Roman"/>
          <w:i/>
          <w:kern w:val="3"/>
          <w:sz w:val="24"/>
          <w:szCs w:val="24"/>
        </w:rPr>
        <w:t xml:space="preserve"> e-mail címen. </w:t>
      </w:r>
    </w:p>
    <w:p w14:paraId="6F8DAF80" w14:textId="75BE7A7F" w:rsidR="00FB7DA5" w:rsidRPr="007C1E1F" w:rsidRDefault="008546BD" w:rsidP="00E43133">
      <w:pP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</w:pPr>
      <w: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KIÁLLÍTÁS// Lépéslenyomatok/</w:t>
      </w:r>
      <w:r w:rsidR="00A43846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/</w:t>
      </w:r>
      <w: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 </w:t>
      </w:r>
      <w:r w:rsidR="0096140D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2021.04.15</w:t>
      </w:r>
      <w:r w:rsidR="00A43846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. – </w:t>
      </w:r>
      <w:r w:rsidR="0096140D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06.05.</w:t>
      </w:r>
    </w:p>
    <w:p w14:paraId="35D61399" w14:textId="0B7F2289" w:rsidR="0096140D" w:rsidRPr="0096140D" w:rsidRDefault="002F16A4" w:rsidP="0096140D">
      <w:pPr>
        <w:spacing w:after="0" w:line="240" w:lineRule="auto"/>
        <w:jc w:val="both"/>
        <w:rPr>
          <w:rFonts w:ascii="Titillium" w:hAnsi="Titillium" w:cs="Arial"/>
          <w:sz w:val="24"/>
          <w:szCs w:val="24"/>
        </w:rPr>
      </w:pPr>
      <w:r>
        <w:rPr>
          <w:rFonts w:ascii="Titillium" w:eastAsia="SimSun" w:hAnsi="Titillium" w:cs="Times New Roman"/>
          <w:noProof/>
          <w:kern w:val="3"/>
          <w:sz w:val="24"/>
          <w:szCs w:val="24"/>
          <w:lang w:eastAsia="hu-HU"/>
        </w:rPr>
        <w:drawing>
          <wp:anchor distT="0" distB="0" distL="114300" distR="114300" simplePos="0" relativeHeight="251661312" behindDoc="1" locked="0" layoutInCell="1" allowOverlap="1" wp14:anchorId="4DC47BCB" wp14:editId="5DFA03CB">
            <wp:simplePos x="0" y="0"/>
            <wp:positionH relativeFrom="column">
              <wp:posOffset>3057525</wp:posOffset>
            </wp:positionH>
            <wp:positionV relativeFrom="paragraph">
              <wp:posOffset>134620</wp:posOffset>
            </wp:positionV>
            <wp:extent cx="38556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54" y="21375"/>
                <wp:lineTo x="21454" y="0"/>
                <wp:lineTo x="0" y="0"/>
              </wp:wrapPolygon>
            </wp:wrapTight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17-meghivo-Lepesnyomatok-2021-A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A tánc és a mozdulatok egyszeriek és megismételhetetlenek. Bár pillanatnyi állapotuk rögz</w:t>
      </w:r>
      <w:r w:rsidR="00B12AF4">
        <w:rPr>
          <w:rFonts w:ascii="Titillium" w:eastAsia="SimSun" w:hAnsi="Titillium" w:cs="Times New Roman"/>
          <w:bCs/>
          <w:kern w:val="3"/>
          <w:sz w:val="24"/>
          <w:szCs w:val="24"/>
        </w:rPr>
        <w:t>ítése szinte lehetetlen feladat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az évtizedek alatt mégis különböző technikák alakultak ki ennek a törékeny látványnak a megörökítésére. A </w:t>
      </w:r>
      <w:r w:rsidR="0096140D" w:rsidRPr="0096140D">
        <w:rPr>
          <w:rFonts w:ascii="Titillium" w:eastAsia="SimSun" w:hAnsi="Titillium" w:cs="Times New Roman"/>
          <w:bCs/>
          <w:i/>
          <w:kern w:val="3"/>
          <w:sz w:val="24"/>
          <w:szCs w:val="24"/>
        </w:rPr>
        <w:t>Lépéslenyomatok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a századforduló időszakától napjainkig fotók, </w:t>
      </w:r>
      <w:proofErr w:type="spellStart"/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notációs</w:t>
      </w:r>
      <w:proofErr w:type="spellEnd"/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rendszerek, sajtótörténeti anyagok, interjúk és a számítástechnika eszközeinek segítségével kérdez rá a rögzítés</w:t>
      </w:r>
      <w:r w:rsidR="00971A06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problémáira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, a fotográf</w:t>
      </w:r>
      <w:r w:rsidR="00B12AF4">
        <w:rPr>
          <w:rFonts w:ascii="Titillium" w:eastAsia="SimSun" w:hAnsi="Titillium" w:cs="Times New Roman"/>
          <w:bCs/>
          <w:kern w:val="3"/>
          <w:sz w:val="24"/>
          <w:szCs w:val="24"/>
        </w:rPr>
        <w:t>us és a táncos együttműködés</w:t>
      </w:r>
      <w:r w:rsidR="00971A06">
        <w:rPr>
          <w:rFonts w:ascii="Titillium" w:eastAsia="SimSun" w:hAnsi="Titillium" w:cs="Times New Roman"/>
          <w:bCs/>
          <w:kern w:val="3"/>
          <w:sz w:val="24"/>
          <w:szCs w:val="24"/>
        </w:rPr>
        <w:t>ére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, a fényképek k</w:t>
      </w:r>
      <w:r w:rsidR="00B12AF4">
        <w:rPr>
          <w:rFonts w:ascii="Titillium" w:eastAsia="SimSun" w:hAnsi="Titillium" w:cs="Times New Roman"/>
          <w:bCs/>
          <w:kern w:val="3"/>
          <w:sz w:val="24"/>
          <w:szCs w:val="24"/>
        </w:rPr>
        <w:t>ontextustól függő értelmezésére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és a mode</w:t>
      </w:r>
      <w:r w:rsidR="00B12AF4">
        <w:rPr>
          <w:rFonts w:ascii="Titillium" w:eastAsia="SimSun" w:hAnsi="Titillium" w:cs="Times New Roman"/>
          <w:bCs/>
          <w:kern w:val="3"/>
          <w:sz w:val="24"/>
          <w:szCs w:val="24"/>
        </w:rPr>
        <w:t>rn technika térhódítására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. A Deák17 G</w:t>
      </w:r>
      <w:r w:rsidR="0096140D">
        <w:rPr>
          <w:rFonts w:ascii="Titillium" w:eastAsia="SimSun" w:hAnsi="Titillium" w:cs="Times New Roman"/>
          <w:bCs/>
          <w:kern w:val="3"/>
          <w:sz w:val="24"/>
          <w:szCs w:val="24"/>
        </w:rPr>
        <w:t>a</w:t>
      </w:r>
      <w:r w:rsidR="0096140D"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lériában bemutatásra kerülő kiállítás </w:t>
      </w:r>
      <w:r w:rsidR="0096140D">
        <w:rPr>
          <w:rFonts w:ascii="Titillium" w:hAnsi="Titillium" w:cs="Arial"/>
          <w:bCs/>
          <w:sz w:val="24"/>
          <w:szCs w:val="24"/>
        </w:rPr>
        <w:t xml:space="preserve">a </w:t>
      </w:r>
      <w:r w:rsidR="0096140D" w:rsidRPr="0096140D">
        <w:rPr>
          <w:rFonts w:ascii="Titillium" w:hAnsi="Titillium" w:cs="Arial"/>
          <w:bCs/>
          <w:sz w:val="24"/>
          <w:szCs w:val="24"/>
        </w:rPr>
        <w:t>Budapest</w:t>
      </w:r>
      <w:r w:rsidR="00A85223">
        <w:rPr>
          <w:rFonts w:ascii="Titillium" w:hAnsi="Titillium" w:cs="Arial"/>
          <w:bCs/>
          <w:sz w:val="24"/>
          <w:szCs w:val="24"/>
        </w:rPr>
        <w:t xml:space="preserve"> </w:t>
      </w:r>
      <w:proofErr w:type="spellStart"/>
      <w:r w:rsidR="0005536F">
        <w:rPr>
          <w:rFonts w:ascii="Titillium" w:hAnsi="Titillium" w:cs="Arial"/>
          <w:bCs/>
          <w:sz w:val="24"/>
          <w:szCs w:val="24"/>
        </w:rPr>
        <w:t>FotóF</w:t>
      </w:r>
      <w:r w:rsidR="0096140D" w:rsidRPr="0096140D">
        <w:rPr>
          <w:rFonts w:ascii="Titillium" w:hAnsi="Titillium" w:cs="Arial"/>
          <w:bCs/>
          <w:sz w:val="24"/>
          <w:szCs w:val="24"/>
        </w:rPr>
        <w:t>esztivál</w:t>
      </w:r>
      <w:proofErr w:type="spellEnd"/>
      <w:r w:rsidR="0096140D" w:rsidRPr="0096140D">
        <w:rPr>
          <w:rFonts w:ascii="Calibri" w:hAnsi="Calibri" w:cs="Calibri"/>
          <w:bCs/>
          <w:sz w:val="24"/>
          <w:szCs w:val="24"/>
        </w:rPr>
        <w:t xml:space="preserve"> </w:t>
      </w:r>
      <w:r w:rsidR="0096140D" w:rsidRPr="0096140D">
        <w:rPr>
          <w:rFonts w:ascii="Titillium" w:hAnsi="Titillium" w:cs="Arial"/>
          <w:bCs/>
          <w:sz w:val="24"/>
          <w:szCs w:val="24"/>
        </w:rPr>
        <w:t>hivatalos programj</w:t>
      </w:r>
      <w:r w:rsidR="0096140D" w:rsidRPr="0096140D">
        <w:rPr>
          <w:rFonts w:ascii="Titillium" w:hAnsi="Titillium" w:cs="Titillium"/>
          <w:bCs/>
          <w:sz w:val="24"/>
          <w:szCs w:val="24"/>
        </w:rPr>
        <w:t>á</w:t>
      </w:r>
      <w:r w:rsidR="0096140D" w:rsidRPr="0096140D">
        <w:rPr>
          <w:rFonts w:ascii="Titillium" w:hAnsi="Titillium" w:cs="Arial"/>
          <w:bCs/>
          <w:sz w:val="24"/>
          <w:szCs w:val="24"/>
        </w:rPr>
        <w:t>nak r</w:t>
      </w:r>
      <w:r w:rsidR="0096140D" w:rsidRPr="0096140D">
        <w:rPr>
          <w:rFonts w:ascii="Titillium" w:hAnsi="Titillium" w:cs="Titillium"/>
          <w:bCs/>
          <w:sz w:val="24"/>
          <w:szCs w:val="24"/>
        </w:rPr>
        <w:t>é</w:t>
      </w:r>
      <w:r w:rsidR="0096140D" w:rsidRPr="0096140D">
        <w:rPr>
          <w:rFonts w:ascii="Titillium" w:hAnsi="Titillium" w:cs="Arial"/>
          <w:bCs/>
          <w:sz w:val="24"/>
          <w:szCs w:val="24"/>
        </w:rPr>
        <w:t>szeként valósul meg.</w:t>
      </w:r>
    </w:p>
    <w:p w14:paraId="0E5120D5" w14:textId="03B66D35" w:rsidR="0096140D" w:rsidRPr="0096140D" w:rsidRDefault="0096140D" w:rsidP="0096140D">
      <w:pPr>
        <w:rPr>
          <w:rFonts w:ascii="Titillium" w:eastAsia="SimSun" w:hAnsi="Titillium" w:cs="Times New Roman"/>
          <w:bCs/>
          <w:kern w:val="3"/>
          <w:sz w:val="24"/>
          <w:szCs w:val="24"/>
        </w:rPr>
      </w:pPr>
      <w:r>
        <w:rPr>
          <w:rFonts w:ascii="Titillium" w:eastAsia="SimSun" w:hAnsi="Titillium" w:cs="Times New Roman"/>
          <w:bCs/>
          <w:kern w:val="3"/>
          <w:sz w:val="24"/>
          <w:szCs w:val="24"/>
        </w:rPr>
        <w:t>A kiállítás o</w:t>
      </w:r>
      <w:r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nline megnyitó</w:t>
      </w:r>
      <w:r w:rsidR="004F1BF2">
        <w:rPr>
          <w:rFonts w:ascii="Titillium" w:eastAsia="SimSun" w:hAnsi="Titillium" w:cs="Times New Roman"/>
          <w:bCs/>
          <w:kern w:val="3"/>
          <w:sz w:val="24"/>
          <w:szCs w:val="24"/>
        </w:rPr>
        <w:t>ja</w:t>
      </w:r>
      <w:r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a Galéria</w:t>
      </w:r>
      <w:r w:rsidR="004F1BF2"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Facebook-oldalán követhető</w:t>
      </w:r>
      <w:r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2021. április 14-én</w:t>
      </w:r>
      <w:r w:rsidRPr="0096140D">
        <w:rPr>
          <w:rFonts w:ascii="Titillium" w:eastAsia="SimSun" w:hAnsi="Titillium" w:cs="Times New Roman"/>
          <w:bCs/>
          <w:kern w:val="3"/>
          <w:sz w:val="24"/>
          <w:szCs w:val="24"/>
        </w:rPr>
        <w:t>18.00</w:t>
      </w:r>
      <w:r>
        <w:rPr>
          <w:rFonts w:ascii="Titillium" w:eastAsia="SimSun" w:hAnsi="Titillium" w:cs="Times New Roman"/>
          <w:bCs/>
          <w:kern w:val="3"/>
          <w:sz w:val="24"/>
          <w:szCs w:val="24"/>
        </w:rPr>
        <w:t xml:space="preserve"> órától.</w:t>
      </w:r>
    </w:p>
    <w:p w14:paraId="045B0A10" w14:textId="36989BBB" w:rsidR="002C06F5" w:rsidRDefault="002C7F2F" w:rsidP="002C06F5">
      <w:pPr>
        <w:rPr>
          <w:rFonts w:ascii="Titillium" w:eastAsia="SimSun" w:hAnsi="Titillium" w:cs="Times New Roman"/>
          <w:kern w:val="3"/>
          <w:sz w:val="24"/>
          <w:szCs w:val="24"/>
        </w:rPr>
      </w:pPr>
      <w:r w:rsidRPr="00C53686">
        <w:rPr>
          <w:rFonts w:ascii="Titillium" w:eastAsia="SimSun" w:hAnsi="Titillium" w:cs="Times New Roman"/>
          <w:b/>
          <w:kern w:val="3"/>
          <w:sz w:val="24"/>
          <w:szCs w:val="24"/>
        </w:rPr>
        <w:t>További információ:</w:t>
      </w:r>
      <w:r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hyperlink r:id="rId8" w:history="1">
        <w:r w:rsidRPr="00314ED4">
          <w:rPr>
            <w:rStyle w:val="Hiperhivatkozs"/>
            <w:rFonts w:ascii="Titillium" w:eastAsia="SimSun" w:hAnsi="Titillium" w:cs="Times New Roman"/>
            <w:kern w:val="3"/>
            <w:sz w:val="24"/>
            <w:szCs w:val="24"/>
          </w:rPr>
          <w:t>https://www.deak17galeria.hu/kiallitasok/lepeslenyomatok</w:t>
        </w:r>
      </w:hyperlink>
    </w:p>
    <w:p w14:paraId="63BE15B3" w14:textId="77777777" w:rsidR="002C7F2F" w:rsidRPr="00FB7DA5" w:rsidRDefault="002C7F2F" w:rsidP="002C06F5">
      <w:pPr>
        <w:rPr>
          <w:rFonts w:ascii="Titillium" w:eastAsia="SimSun" w:hAnsi="Titillium" w:cs="Times New Roman"/>
          <w:kern w:val="3"/>
          <w:sz w:val="24"/>
          <w:szCs w:val="24"/>
        </w:rPr>
      </w:pPr>
    </w:p>
    <w:p w14:paraId="339DCD46" w14:textId="4BFE4C35" w:rsidR="002C06F5" w:rsidRDefault="002C06F5" w:rsidP="002C06F5">
      <w:pPr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CSALÁDI MATINÉ// </w:t>
      </w: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Világjáró </w:t>
      </w:r>
      <w:r w:rsidR="008546BD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Gyerekek Online – Németország</w:t>
      </w:r>
      <w:r>
        <w:rPr>
          <w:rFonts w:ascii="Titillium" w:eastAsia="SimSun" w:hAnsi="Titillium" w:cs="Times New Roman"/>
          <w:color w:val="2E74B5"/>
          <w:kern w:val="3"/>
          <w:sz w:val="24"/>
          <w:szCs w:val="24"/>
        </w:rPr>
        <w:t>//</w:t>
      </w: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 </w:t>
      </w:r>
      <w:r w:rsidR="00F03CC8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2021.</w:t>
      </w:r>
      <w:r w:rsidR="00567EC1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04.10.</w:t>
      </w:r>
      <w:r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 10.00-11</w:t>
      </w: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.00</w:t>
      </w:r>
    </w:p>
    <w:p w14:paraId="1F2E56A1" w14:textId="66CA2F26" w:rsidR="0005536F" w:rsidRDefault="00567EC1" w:rsidP="0005536F">
      <w:pPr>
        <w:jc w:val="both"/>
        <w:rPr>
          <w:rFonts w:ascii="Titillium" w:eastAsia="SimSun" w:hAnsi="Titillium"/>
          <w:kern w:val="3"/>
        </w:rPr>
      </w:pPr>
      <w:r w:rsidRPr="00567EC1">
        <w:rPr>
          <w:rFonts w:ascii="Titillium" w:eastAsia="SimSun" w:hAnsi="Titillium" w:cs="Times New Roman"/>
          <w:kern w:val="3"/>
          <w:sz w:val="24"/>
          <w:szCs w:val="24"/>
        </w:rPr>
        <w:t>A Deák17 Ga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léria online családi </w:t>
      </w:r>
      <w:r w:rsidR="00A70533">
        <w:rPr>
          <w:rFonts w:ascii="Titillium" w:eastAsia="SimSun" w:hAnsi="Titillium" w:cs="Times New Roman"/>
          <w:kern w:val="3"/>
          <w:sz w:val="24"/>
          <w:szCs w:val="24"/>
        </w:rPr>
        <w:t xml:space="preserve">matinéja áprilisban 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>Németország</w:t>
      </w:r>
      <w:r w:rsidR="00A70533">
        <w:rPr>
          <w:rFonts w:ascii="Titillium" w:eastAsia="SimSun" w:hAnsi="Titillium" w:cs="Times New Roman"/>
          <w:kern w:val="3"/>
          <w:sz w:val="24"/>
          <w:szCs w:val="24"/>
        </w:rPr>
        <w:t>ba látogat</w:t>
      </w:r>
      <w:r w:rsidR="00D631CF">
        <w:rPr>
          <w:rFonts w:ascii="Titillium" w:eastAsia="SimSun" w:hAnsi="Titillium" w:cs="Times New Roman"/>
          <w:kern w:val="3"/>
          <w:sz w:val="24"/>
          <w:szCs w:val="24"/>
        </w:rPr>
        <w:t xml:space="preserve">. </w:t>
      </w:r>
      <w:r w:rsidR="00A70533">
        <w:rPr>
          <w:rFonts w:ascii="Titillium" w:eastAsia="SimSun" w:hAnsi="Titillium" w:cs="Times New Roman"/>
          <w:kern w:val="3"/>
          <w:sz w:val="24"/>
          <w:szCs w:val="24"/>
        </w:rPr>
        <w:t>Április 10-én, szombat délelőtt a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 gyerekeknek és szüleiknek</w:t>
      </w:r>
      <w:r w:rsidR="00A70533">
        <w:rPr>
          <w:rFonts w:ascii="Titillium" w:eastAsia="SimSun" w:hAnsi="Titillium" w:cs="Times New Roman"/>
          <w:kern w:val="3"/>
          <w:sz w:val="24"/>
          <w:szCs w:val="24"/>
        </w:rPr>
        <w:t xml:space="preserve"> vidám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 kulturális kitekintést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, országismere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>ti érdekességeket</w:t>
      </w:r>
      <w:r w:rsidR="0005536F">
        <w:rPr>
          <w:rFonts w:ascii="Titillium" w:eastAsia="SimSun" w:hAnsi="Titillium" w:cs="Times New Roman"/>
          <w:kern w:val="3"/>
          <w:sz w:val="24"/>
          <w:szCs w:val="24"/>
        </w:rPr>
        <w:t xml:space="preserve"> és</w:t>
      </w:r>
      <w:r>
        <w:rPr>
          <w:rFonts w:ascii="Titillium" w:eastAsia="SimSun" w:hAnsi="Titillium" w:cs="Times New Roman"/>
          <w:kern w:val="3"/>
          <w:sz w:val="24"/>
          <w:szCs w:val="24"/>
        </w:rPr>
        <w:t xml:space="preserve"> közös </w:t>
      </w:r>
      <w:proofErr w:type="spellStart"/>
      <w:r>
        <w:rPr>
          <w:rFonts w:ascii="Titillium" w:eastAsia="SimSun" w:hAnsi="Titillium" w:cs="Times New Roman"/>
          <w:kern w:val="3"/>
          <w:sz w:val="24"/>
          <w:szCs w:val="24"/>
        </w:rPr>
        <w:t>kézműveskedés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>t</w:t>
      </w:r>
      <w:proofErr w:type="spellEnd"/>
      <w:r w:rsidR="002F16A4">
        <w:rPr>
          <w:rFonts w:ascii="Titillium" w:eastAsia="SimSun" w:hAnsi="Titillium" w:cs="Times New Roman"/>
          <w:kern w:val="3"/>
          <w:sz w:val="24"/>
          <w:szCs w:val="24"/>
        </w:rPr>
        <w:t xml:space="preserve"> ajánlanak</w:t>
      </w:r>
      <w:r w:rsidR="00F96FA6">
        <w:rPr>
          <w:rFonts w:ascii="Titillium" w:eastAsia="SimSun" w:hAnsi="Titillium" w:cs="Times New Roman"/>
          <w:kern w:val="3"/>
          <w:sz w:val="24"/>
          <w:szCs w:val="24"/>
        </w:rPr>
        <w:t xml:space="preserve"> a Galéria Facebook-o</w:t>
      </w:r>
      <w:r w:rsidR="002C7F2F">
        <w:rPr>
          <w:rFonts w:ascii="Titillium" w:eastAsia="SimSun" w:hAnsi="Titillium" w:cs="Times New Roman"/>
          <w:kern w:val="3"/>
          <w:sz w:val="24"/>
          <w:szCs w:val="24"/>
        </w:rPr>
        <w:t xml:space="preserve">ldalán követhető programon. </w:t>
      </w:r>
      <w:r w:rsidR="0005536F">
        <w:rPr>
          <w:rFonts w:ascii="Titillium" w:eastAsia="SimSun" w:hAnsi="Titillium" w:cs="Times New Roman"/>
          <w:kern w:val="3"/>
          <w:sz w:val="24"/>
          <w:szCs w:val="24"/>
        </w:rPr>
        <w:t xml:space="preserve">A </w:t>
      </w:r>
      <w:r w:rsidR="0005536F">
        <w:rPr>
          <w:rFonts w:ascii="Titillium" w:eastAsia="SimSun" w:hAnsi="Titillium"/>
          <w:kern w:val="3"/>
        </w:rPr>
        <w:t>kaland</w:t>
      </w:r>
      <w:r w:rsidR="0005536F" w:rsidRPr="0005536F">
        <w:rPr>
          <w:rFonts w:ascii="Titillium" w:eastAsia="SimSun" w:hAnsi="Titillium"/>
          <w:kern w:val="3"/>
        </w:rPr>
        <w:t xml:space="preserve"> során</w:t>
      </w:r>
      <w:r w:rsidR="0005536F">
        <w:rPr>
          <w:rFonts w:ascii="Titillium" w:eastAsia="SimSun" w:hAnsi="Titillium"/>
          <w:kern w:val="3"/>
        </w:rPr>
        <w:t xml:space="preserve"> </w:t>
      </w:r>
      <w:r w:rsidR="00F96FA6">
        <w:rPr>
          <w:rFonts w:ascii="Titillium" w:eastAsia="SimSun" w:hAnsi="Titillium"/>
          <w:kern w:val="3"/>
        </w:rPr>
        <w:t>a</w:t>
      </w:r>
      <w:r w:rsidR="0005536F">
        <w:rPr>
          <w:rFonts w:ascii="Titillium" w:eastAsia="SimSun" w:hAnsi="Titillium"/>
          <w:kern w:val="3"/>
        </w:rPr>
        <w:t xml:space="preserve">z </w:t>
      </w:r>
      <w:r w:rsidR="006519B7">
        <w:rPr>
          <w:rFonts w:ascii="Titillium" w:eastAsia="SimSun" w:hAnsi="Titillium"/>
          <w:noProof/>
          <w:kern w:val="3"/>
          <w:lang w:eastAsia="hu-HU"/>
        </w:rPr>
        <w:lastRenderedPageBreak/>
        <w:drawing>
          <wp:anchor distT="0" distB="0" distL="114300" distR="114300" simplePos="0" relativeHeight="251664384" behindDoc="1" locked="0" layoutInCell="1" allowOverlap="1" wp14:anchorId="2BF2A96B" wp14:editId="50C8ACD4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1722120" cy="2435860"/>
            <wp:effectExtent l="0" t="0" r="0" b="2540"/>
            <wp:wrapTight wrapText="bothSides">
              <wp:wrapPolygon edited="0">
                <wp:start x="0" y="0"/>
                <wp:lineTo x="0" y="21454"/>
                <wp:lineTo x="21265" y="21454"/>
                <wp:lineTo x="21265" y="0"/>
                <wp:lineTo x="0" y="0"/>
              </wp:wrapPolygon>
            </wp:wrapTight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17_VGY_áprili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243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36F">
        <w:rPr>
          <w:rFonts w:ascii="Titillium" w:eastAsia="SimSun" w:hAnsi="Titillium"/>
          <w:kern w:val="3"/>
        </w:rPr>
        <w:t>érdeklődők felfedezhetik</w:t>
      </w:r>
      <w:r w:rsidR="0005536F" w:rsidRPr="0005536F">
        <w:rPr>
          <w:rFonts w:ascii="Titillium" w:eastAsia="SimSun" w:hAnsi="Titillium"/>
          <w:kern w:val="3"/>
        </w:rPr>
        <w:t xml:space="preserve"> kicsit Berlint, a Rajna folyó vidékét</w:t>
      </w:r>
      <w:r w:rsidR="0005536F">
        <w:rPr>
          <w:rFonts w:ascii="Titillium" w:eastAsia="SimSun" w:hAnsi="Titillium"/>
          <w:kern w:val="3"/>
        </w:rPr>
        <w:t>, és lehajózva képzeletben</w:t>
      </w:r>
      <w:r w:rsidR="0005536F" w:rsidRPr="0005536F">
        <w:rPr>
          <w:rFonts w:ascii="Titillium" w:eastAsia="SimSun" w:hAnsi="Titillium"/>
          <w:kern w:val="3"/>
        </w:rPr>
        <w:t xml:space="preserve"> a folyón olyan szép és iz</w:t>
      </w:r>
      <w:r w:rsidR="0005536F">
        <w:rPr>
          <w:rFonts w:ascii="Titillium" w:eastAsia="SimSun" w:hAnsi="Titillium"/>
          <w:kern w:val="3"/>
        </w:rPr>
        <w:t xml:space="preserve">galmas városokkal </w:t>
      </w:r>
      <w:r w:rsidR="00F96FA6">
        <w:rPr>
          <w:rFonts w:ascii="Titillium" w:eastAsia="SimSun" w:hAnsi="Titillium"/>
          <w:kern w:val="3"/>
        </w:rPr>
        <w:t>találkozhatnak</w:t>
      </w:r>
      <w:r w:rsidR="0005536F" w:rsidRPr="0005536F">
        <w:rPr>
          <w:rFonts w:ascii="Titillium" w:eastAsia="SimSun" w:hAnsi="Titillium"/>
          <w:kern w:val="3"/>
        </w:rPr>
        <w:t>, mint Düsseldorf vagy Köln.</w:t>
      </w:r>
      <w:r w:rsidR="00F96FA6">
        <w:rPr>
          <w:rFonts w:ascii="Titillium" w:eastAsia="SimSun" w:hAnsi="Titillium"/>
          <w:kern w:val="3"/>
        </w:rPr>
        <w:t xml:space="preserve"> N</w:t>
      </w:r>
      <w:r w:rsidR="0005536F" w:rsidRPr="0005536F">
        <w:rPr>
          <w:rFonts w:ascii="Titillium" w:eastAsia="SimSun" w:hAnsi="Titillium"/>
          <w:kern w:val="3"/>
        </w:rPr>
        <w:t>émet mesékkel</w:t>
      </w:r>
      <w:r w:rsidR="00F96FA6">
        <w:rPr>
          <w:rFonts w:ascii="Titillium" w:eastAsia="SimSun" w:hAnsi="Titillium"/>
          <w:kern w:val="3"/>
        </w:rPr>
        <w:t xml:space="preserve"> </w:t>
      </w:r>
      <w:r w:rsidR="002C7F2F">
        <w:rPr>
          <w:rFonts w:ascii="Titillium" w:eastAsia="SimSun" w:hAnsi="Titillium"/>
          <w:kern w:val="3"/>
        </w:rPr>
        <w:t>ismerkedhetnek</w:t>
      </w:r>
      <w:r w:rsidR="00F96FA6">
        <w:rPr>
          <w:rFonts w:ascii="Titillium" w:eastAsia="SimSun" w:hAnsi="Titillium"/>
          <w:kern w:val="3"/>
        </w:rPr>
        <w:t xml:space="preserve"> meg, elkészíthetnek</w:t>
      </w:r>
      <w:r w:rsidR="002C7F2F">
        <w:rPr>
          <w:rFonts w:ascii="Titillium" w:eastAsia="SimSun" w:hAnsi="Titillium"/>
          <w:kern w:val="3"/>
        </w:rPr>
        <w:t xml:space="preserve"> egy furmányos</w:t>
      </w:r>
      <w:r w:rsidR="0005536F" w:rsidRPr="0005536F">
        <w:rPr>
          <w:rFonts w:ascii="Titillium" w:eastAsia="SimSun" w:hAnsi="Titillium"/>
          <w:kern w:val="3"/>
        </w:rPr>
        <w:t xml:space="preserve"> képet a tengeri élővilágról, egy matrózt és egy igazi sell</w:t>
      </w:r>
      <w:r w:rsidR="002C7F2F">
        <w:rPr>
          <w:rFonts w:ascii="Titillium" w:eastAsia="SimSun" w:hAnsi="Titillium"/>
          <w:kern w:val="3"/>
        </w:rPr>
        <w:t>őt is.</w:t>
      </w:r>
      <w:r w:rsidR="00F96FA6">
        <w:rPr>
          <w:rFonts w:ascii="Titillium" w:eastAsia="SimSun" w:hAnsi="Titillium"/>
          <w:kern w:val="3"/>
        </w:rPr>
        <w:t xml:space="preserve"> Sőt, még azt is megtudh</w:t>
      </w:r>
      <w:r w:rsidR="002C7F2F">
        <w:rPr>
          <w:rFonts w:ascii="Titillium" w:eastAsia="SimSun" w:hAnsi="Titillium"/>
          <w:kern w:val="3"/>
        </w:rPr>
        <w:t>a</w:t>
      </w:r>
      <w:r w:rsidR="00F96FA6">
        <w:rPr>
          <w:rFonts w:ascii="Titillium" w:eastAsia="SimSun" w:hAnsi="Titillium"/>
          <w:kern w:val="3"/>
        </w:rPr>
        <w:t>tják</w:t>
      </w:r>
      <w:r w:rsidR="002C7F2F">
        <w:rPr>
          <w:rFonts w:ascii="Titillium" w:eastAsia="SimSun" w:hAnsi="Titillium"/>
          <w:kern w:val="3"/>
        </w:rPr>
        <w:t xml:space="preserve">, hogy mi is a </w:t>
      </w:r>
      <w:proofErr w:type="spellStart"/>
      <w:r w:rsidR="002C7F2F">
        <w:rPr>
          <w:rFonts w:ascii="Titillium" w:eastAsia="SimSun" w:hAnsi="Titillium"/>
          <w:kern w:val="3"/>
        </w:rPr>
        <w:t>Fachwerkhaus</w:t>
      </w:r>
      <w:proofErr w:type="spellEnd"/>
      <w:r w:rsidR="002C7F2F">
        <w:rPr>
          <w:rFonts w:ascii="Titillium" w:eastAsia="SimSun" w:hAnsi="Titillium"/>
          <w:kern w:val="3"/>
        </w:rPr>
        <w:t>!</w:t>
      </w:r>
    </w:p>
    <w:p w14:paraId="0CDA31BE" w14:textId="591D9C02" w:rsidR="00F96FA6" w:rsidRDefault="002C7F2F" w:rsidP="002C7F2F">
      <w:pPr>
        <w:rPr>
          <w:rFonts w:ascii="Titillium" w:eastAsia="SimSun" w:hAnsi="Titillium"/>
          <w:kern w:val="3"/>
        </w:rPr>
      </w:pPr>
      <w:r w:rsidRPr="00C53686">
        <w:rPr>
          <w:rFonts w:ascii="Titillium" w:eastAsia="SimSun" w:hAnsi="Titillium"/>
          <w:b/>
          <w:kern w:val="3"/>
        </w:rPr>
        <w:t>További információ</w:t>
      </w:r>
      <w:r w:rsidR="00F96FA6" w:rsidRPr="00C53686">
        <w:rPr>
          <w:rFonts w:ascii="Titillium" w:eastAsia="SimSun" w:hAnsi="Titillium"/>
          <w:b/>
          <w:kern w:val="3"/>
        </w:rPr>
        <w:t>:</w:t>
      </w:r>
      <w:r>
        <w:rPr>
          <w:rFonts w:ascii="Titillium" w:eastAsia="SimSun" w:hAnsi="Titillium"/>
          <w:kern w:val="3"/>
        </w:rPr>
        <w:t xml:space="preserve"> </w:t>
      </w:r>
      <w:r w:rsidRPr="002C7F2F">
        <w:rPr>
          <w:rFonts w:ascii="Titillium" w:eastAsia="SimSun" w:hAnsi="Titillium"/>
          <w:kern w:val="3"/>
        </w:rPr>
        <w:t>https://www.deak17galeria.hu/programok/berlin-dusseldorf-koln-gyertek-velunk-nemetorszagba/</w:t>
      </w:r>
    </w:p>
    <w:p w14:paraId="15597F20" w14:textId="0071BD52" w:rsidR="00F96FA6" w:rsidRDefault="00F96FA6" w:rsidP="0005536F">
      <w:pPr>
        <w:jc w:val="both"/>
        <w:rPr>
          <w:rFonts w:ascii="Titillium" w:eastAsia="SimSun" w:hAnsi="Titillium"/>
          <w:kern w:val="3"/>
        </w:rPr>
      </w:pPr>
      <w:r w:rsidRPr="00C53686">
        <w:rPr>
          <w:rFonts w:ascii="Titillium" w:eastAsia="SimSun" w:hAnsi="Titillium"/>
          <w:b/>
          <w:kern w:val="3"/>
        </w:rPr>
        <w:t>Facebook-esemény:</w:t>
      </w:r>
      <w:r w:rsidR="002C7F2F">
        <w:rPr>
          <w:rFonts w:ascii="Titillium" w:eastAsia="SimSun" w:hAnsi="Titillium"/>
          <w:kern w:val="3"/>
        </w:rPr>
        <w:t xml:space="preserve"> </w:t>
      </w:r>
      <w:hyperlink r:id="rId10" w:history="1">
        <w:r w:rsidR="006519B7" w:rsidRPr="00314ED4">
          <w:rPr>
            <w:rStyle w:val="Hiperhivatkozs"/>
            <w:rFonts w:ascii="Titillium" w:eastAsia="SimSun" w:hAnsi="Titillium"/>
            <w:kern w:val="3"/>
          </w:rPr>
          <w:t>https://www.facebook.com/events/439846560442605</w:t>
        </w:r>
      </w:hyperlink>
    </w:p>
    <w:p w14:paraId="3BE3B055" w14:textId="2E432AEA" w:rsidR="006519B7" w:rsidRPr="0005536F" w:rsidRDefault="006519B7" w:rsidP="0005536F">
      <w:pPr>
        <w:jc w:val="both"/>
        <w:rPr>
          <w:rFonts w:ascii="Titillium" w:eastAsia="SimSun" w:hAnsi="Titillium"/>
          <w:kern w:val="3"/>
        </w:rPr>
      </w:pPr>
    </w:p>
    <w:p w14:paraId="56C703E7" w14:textId="3EF05421" w:rsidR="00567EC1" w:rsidRDefault="00567EC1" w:rsidP="00D631CF">
      <w:pPr>
        <w:jc w:val="both"/>
        <w:rPr>
          <w:rFonts w:ascii="Titillium" w:eastAsia="SimSun" w:hAnsi="Titillium" w:cs="Times New Roman"/>
          <w:kern w:val="3"/>
          <w:sz w:val="24"/>
          <w:szCs w:val="24"/>
        </w:rPr>
      </w:pPr>
    </w:p>
    <w:p w14:paraId="24D84F4E" w14:textId="77777777" w:rsidR="006519B7" w:rsidRPr="00567EC1" w:rsidRDefault="006519B7" w:rsidP="00D631CF">
      <w:pPr>
        <w:jc w:val="both"/>
        <w:rPr>
          <w:rFonts w:ascii="Titillium" w:eastAsia="SimSun" w:hAnsi="Titillium" w:cs="Times New Roman"/>
          <w:kern w:val="3"/>
          <w:sz w:val="24"/>
          <w:szCs w:val="24"/>
        </w:rPr>
      </w:pPr>
    </w:p>
    <w:p w14:paraId="119E8FE6" w14:textId="1B91C5B4" w:rsidR="0019486F" w:rsidRDefault="00030426" w:rsidP="00A85223">
      <w:pPr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 w:rsidRPr="007C1E1F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KIÁLLÍTÁS</w:t>
      </w:r>
      <w:r w:rsidR="00216D7C" w:rsidRPr="007C1E1F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// </w:t>
      </w:r>
      <w:r w:rsidR="008546BD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Madárlátta napkollektor!</w:t>
      </w:r>
      <w:r w:rsidR="007F2C53"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/</w:t>
      </w:r>
      <w:r w:rsidR="00A43846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/</w:t>
      </w:r>
      <w:r w:rsidR="007F2C53"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 </w:t>
      </w:r>
    </w:p>
    <w:p w14:paraId="3A8C5332" w14:textId="425A5A0A" w:rsidR="00567EC1" w:rsidRPr="00A85223" w:rsidRDefault="006519B7" w:rsidP="00A85223">
      <w:pPr>
        <w:rPr>
          <w:rFonts w:ascii="Titillium" w:eastAsia="SimSun" w:hAnsi="Titillium" w:cs="Times New Roman"/>
          <w:color w:val="2E74B5"/>
          <w:kern w:val="3"/>
          <w:sz w:val="24"/>
          <w:szCs w:val="24"/>
        </w:rPr>
      </w:pPr>
      <w:r>
        <w:rPr>
          <w:rFonts w:ascii="Titillium" w:eastAsiaTheme="minorEastAsia" w:hAnsi="Titillium" w:cstheme="minorHAnsi"/>
          <w:bCs/>
          <w:noProof/>
          <w:sz w:val="24"/>
          <w:lang w:eastAsia="hu-HU"/>
        </w:rPr>
        <w:drawing>
          <wp:anchor distT="0" distB="0" distL="114300" distR="114300" simplePos="0" relativeHeight="251662336" behindDoc="1" locked="0" layoutInCell="1" allowOverlap="1" wp14:anchorId="15FDAA59" wp14:editId="1D9D2A00">
            <wp:simplePos x="0" y="0"/>
            <wp:positionH relativeFrom="column">
              <wp:posOffset>3002280</wp:posOffset>
            </wp:positionH>
            <wp:positionV relativeFrom="paragraph">
              <wp:posOffset>55880</wp:posOffset>
            </wp:positionV>
            <wp:extent cx="38916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66" y="21375"/>
                <wp:lineTo x="21466" y="0"/>
                <wp:lineTo x="0" y="0"/>
              </wp:wrapPolygon>
            </wp:wrapTight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17_OKTV202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16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7EC1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2021.04.25. – 05.05</w:t>
      </w:r>
      <w:r w:rsidR="00011BC4"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.</w:t>
      </w:r>
    </w:p>
    <w:p w14:paraId="2CB8EB68" w14:textId="671D8D8D" w:rsidR="00A85223" w:rsidRDefault="00567EC1" w:rsidP="00E12DC1">
      <w:pPr>
        <w:spacing w:line="276" w:lineRule="auto"/>
        <w:jc w:val="both"/>
        <w:rPr>
          <w:rFonts w:ascii="Titillium" w:eastAsiaTheme="minorEastAsia" w:hAnsi="Titillium" w:cstheme="minorHAnsi"/>
          <w:bCs/>
          <w:sz w:val="24"/>
          <w:lang w:eastAsia="hu-HU"/>
        </w:rPr>
      </w:pPr>
      <w:r w:rsidRPr="00567EC1">
        <w:rPr>
          <w:rFonts w:ascii="Titillium" w:eastAsiaTheme="minorEastAsia" w:hAnsi="Titillium" w:cstheme="minorHAnsi"/>
          <w:bCs/>
          <w:sz w:val="24"/>
          <w:lang w:eastAsia="hu-HU"/>
        </w:rPr>
        <w:t>A</w:t>
      </w:r>
      <w:r>
        <w:rPr>
          <w:rFonts w:ascii="Titillium" w:eastAsiaTheme="minorEastAsia" w:hAnsi="Titillium" w:cstheme="minorHAnsi"/>
          <w:bCs/>
          <w:sz w:val="24"/>
          <w:lang w:eastAsia="hu-HU"/>
        </w:rPr>
        <w:t xml:space="preserve"> Deák17</w:t>
      </w:r>
      <w:r w:rsidRPr="00567EC1">
        <w:rPr>
          <w:rFonts w:ascii="Titillium" w:eastAsiaTheme="minorEastAsia" w:hAnsi="Titillium" w:cstheme="minorHAnsi"/>
          <w:bCs/>
          <w:sz w:val="24"/>
          <w:lang w:eastAsia="hu-HU"/>
        </w:rPr>
        <w:t xml:space="preserve"> Galéria idén is helyet ad az Emberi Erőforrások Minisztériuma által meghirdetett, az Oktatási Hivatal szervezésében megvalósult Vizuális Kultúra Országos Középiskolai Tanulmányi Verseny legjobb </w:t>
      </w:r>
      <w:proofErr w:type="spellStart"/>
      <w:r w:rsidRPr="00567EC1">
        <w:rPr>
          <w:rFonts w:ascii="Titillium" w:eastAsiaTheme="minorEastAsia" w:hAnsi="Titillium" w:cstheme="minorHAnsi"/>
          <w:bCs/>
          <w:sz w:val="24"/>
          <w:lang w:eastAsia="hu-HU"/>
        </w:rPr>
        <w:t>pályaműveiből</w:t>
      </w:r>
      <w:proofErr w:type="spellEnd"/>
      <w:r w:rsidRPr="00567EC1">
        <w:rPr>
          <w:rFonts w:ascii="Titillium" w:eastAsiaTheme="minorEastAsia" w:hAnsi="Titillium" w:cstheme="minorHAnsi"/>
          <w:bCs/>
          <w:sz w:val="24"/>
          <w:lang w:eastAsia="hu-HU"/>
        </w:rPr>
        <w:t xml:space="preserve"> rendezett kiállításnak. 2021-ben a középiskolás alkotók a fenntarthatóság </w:t>
      </w:r>
      <w:r w:rsidR="0019486F">
        <w:rPr>
          <w:rFonts w:ascii="Titillium" w:eastAsiaTheme="minorEastAsia" w:hAnsi="Titillium" w:cstheme="minorHAnsi"/>
          <w:bCs/>
          <w:sz w:val="24"/>
          <w:lang w:eastAsia="hu-HU"/>
        </w:rPr>
        <w:t>és a környezetvédelem kérdésére reagáltak alkotásaikkal</w:t>
      </w:r>
      <w:r w:rsidRPr="00567EC1">
        <w:rPr>
          <w:rFonts w:ascii="Titillium" w:eastAsiaTheme="minorEastAsia" w:hAnsi="Titillium" w:cstheme="minorHAnsi"/>
          <w:bCs/>
          <w:sz w:val="24"/>
          <w:lang w:eastAsia="hu-HU"/>
        </w:rPr>
        <w:t>.</w:t>
      </w:r>
      <w:r w:rsidR="00A85223">
        <w:rPr>
          <w:rFonts w:ascii="Titillium" w:eastAsiaTheme="minorEastAsia" w:hAnsi="Titillium" w:cstheme="minorHAnsi"/>
          <w:bCs/>
          <w:sz w:val="24"/>
          <w:lang w:eastAsia="hu-HU"/>
        </w:rPr>
        <w:t xml:space="preserve"> A kiállítást </w:t>
      </w:r>
      <w:proofErr w:type="spellStart"/>
      <w:r w:rsidR="00A85223" w:rsidRPr="00A85223">
        <w:rPr>
          <w:rFonts w:ascii="Titillium" w:eastAsiaTheme="minorEastAsia" w:hAnsi="Titillium" w:cstheme="minorHAnsi"/>
          <w:bCs/>
          <w:sz w:val="24"/>
          <w:lang w:eastAsia="hu-HU"/>
        </w:rPr>
        <w:t>Haraszthy</w:t>
      </w:r>
      <w:proofErr w:type="spellEnd"/>
      <w:r w:rsidR="00A85223" w:rsidRPr="00A85223">
        <w:rPr>
          <w:rFonts w:ascii="Titillium" w:eastAsiaTheme="minorEastAsia" w:hAnsi="Titillium" w:cstheme="minorHAnsi"/>
          <w:bCs/>
          <w:sz w:val="24"/>
          <w:lang w:eastAsia="hu-HU"/>
        </w:rPr>
        <w:t xml:space="preserve"> László ornitológus, a Magyar Madártani és Természetvédelmi Egyesület elnökségének tagja</w:t>
      </w:r>
      <w:r w:rsidR="00A85223">
        <w:rPr>
          <w:rFonts w:ascii="Titillium" w:eastAsiaTheme="minorEastAsia" w:hAnsi="Titillium" w:cstheme="minorHAnsi"/>
          <w:bCs/>
          <w:sz w:val="24"/>
          <w:lang w:eastAsia="hu-HU"/>
        </w:rPr>
        <w:t xml:space="preserve"> nyitja meg.</w:t>
      </w:r>
      <w:r w:rsidR="0005536F">
        <w:rPr>
          <w:rFonts w:ascii="Titillium" w:eastAsiaTheme="minorEastAsia" w:hAnsi="Titillium" w:cstheme="minorHAnsi"/>
          <w:bCs/>
          <w:sz w:val="24"/>
          <w:lang w:eastAsia="hu-HU"/>
        </w:rPr>
        <w:t xml:space="preserve"> Az </w:t>
      </w:r>
      <w:r w:rsidR="0005536F" w:rsidRPr="00A70533">
        <w:rPr>
          <w:rFonts w:ascii="Titillium" w:eastAsiaTheme="minorEastAsia" w:hAnsi="Titillium" w:cstheme="minorHAnsi"/>
          <w:bCs/>
          <w:sz w:val="24"/>
          <w:lang w:eastAsia="hu-HU"/>
        </w:rPr>
        <w:t>o</w:t>
      </w:r>
      <w:r w:rsidR="0005536F">
        <w:rPr>
          <w:rFonts w:ascii="Titillium" w:eastAsiaTheme="minorEastAsia" w:hAnsi="Titillium" w:cstheme="minorHAnsi"/>
          <w:bCs/>
          <w:sz w:val="24"/>
          <w:lang w:eastAsia="hu-HU"/>
        </w:rPr>
        <w:t>nline megnyitó</w:t>
      </w:r>
      <w:r w:rsidR="0005536F" w:rsidRPr="00567EC1">
        <w:rPr>
          <w:rFonts w:ascii="Titillium" w:eastAsiaTheme="minorEastAsia" w:hAnsi="Titillium" w:cstheme="minorHAnsi"/>
          <w:b/>
          <w:bCs/>
          <w:sz w:val="24"/>
          <w:lang w:eastAsia="hu-HU"/>
        </w:rPr>
        <w:t xml:space="preserve"> </w:t>
      </w:r>
      <w:r w:rsidR="0005536F">
        <w:rPr>
          <w:rFonts w:ascii="Titillium" w:eastAsiaTheme="minorEastAsia" w:hAnsi="Titillium" w:cstheme="minorHAnsi"/>
          <w:bCs/>
          <w:sz w:val="24"/>
          <w:lang w:eastAsia="hu-HU"/>
        </w:rPr>
        <w:t>2021. április 24-én</w:t>
      </w:r>
      <w:r w:rsidR="0005536F" w:rsidRPr="00567EC1">
        <w:rPr>
          <w:rFonts w:ascii="Titillium" w:eastAsiaTheme="minorEastAsia" w:hAnsi="Titillium" w:cstheme="minorHAnsi"/>
          <w:bCs/>
          <w:sz w:val="24"/>
          <w:lang w:eastAsia="hu-HU"/>
        </w:rPr>
        <w:t xml:space="preserve"> 15:00</w:t>
      </w:r>
      <w:r w:rsidR="0005536F">
        <w:rPr>
          <w:rFonts w:ascii="Titillium" w:eastAsiaTheme="minorEastAsia" w:hAnsi="Titillium" w:cstheme="minorHAnsi"/>
          <w:bCs/>
          <w:sz w:val="24"/>
          <w:lang w:eastAsia="hu-HU"/>
        </w:rPr>
        <w:t xml:space="preserve"> órától követhető a Galéria Facebook-oldalán.</w:t>
      </w:r>
    </w:p>
    <w:p w14:paraId="4D29B611" w14:textId="60562343" w:rsidR="00A70533" w:rsidRDefault="00D631CF" w:rsidP="00E12DC1">
      <w:pPr>
        <w:spacing w:line="276" w:lineRule="auto"/>
        <w:jc w:val="both"/>
        <w:rPr>
          <w:rStyle w:val="Hiperhivatkozs"/>
          <w:rFonts w:ascii="Titillium" w:eastAsiaTheme="minorEastAsia" w:hAnsi="Titillium" w:cstheme="minorHAnsi"/>
          <w:bCs/>
          <w:sz w:val="24"/>
          <w:lang w:eastAsia="hu-HU"/>
        </w:rPr>
      </w:pPr>
      <w:r w:rsidRPr="00C53686">
        <w:rPr>
          <w:rFonts w:ascii="Titillium" w:eastAsia="SimSun" w:hAnsi="Titillium" w:cs="Times New Roman"/>
          <w:b/>
          <w:kern w:val="3"/>
          <w:sz w:val="24"/>
          <w:szCs w:val="24"/>
        </w:rPr>
        <w:t>További információ:</w:t>
      </w:r>
      <w:r w:rsidR="002C7F2F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6519B7" w:rsidRPr="006519B7">
        <w:rPr>
          <w:rFonts w:ascii="Titillium" w:eastAsiaTheme="minorEastAsia" w:hAnsi="Titillium" w:cstheme="minorHAnsi"/>
          <w:bCs/>
          <w:sz w:val="24"/>
          <w:lang w:eastAsia="hu-HU"/>
        </w:rPr>
        <w:t>https://www.deak17galeria.hu/kiallitasok/madarlatta-napkollektor/</w:t>
      </w:r>
    </w:p>
    <w:p w14:paraId="6393A60B" w14:textId="77777777" w:rsidR="006519B7" w:rsidRDefault="006519B7" w:rsidP="00E12DC1">
      <w:pPr>
        <w:spacing w:line="276" w:lineRule="auto"/>
        <w:jc w:val="both"/>
        <w:rPr>
          <w:rStyle w:val="Hiperhivatkozs"/>
          <w:rFonts w:ascii="Titillium" w:eastAsiaTheme="minorEastAsia" w:hAnsi="Titillium" w:cstheme="minorHAnsi"/>
          <w:bCs/>
          <w:sz w:val="24"/>
          <w:lang w:eastAsia="hu-HU"/>
        </w:rPr>
      </w:pPr>
    </w:p>
    <w:p w14:paraId="18E7B853" w14:textId="775FF334" w:rsidR="00037CA0" w:rsidRPr="007C1E1F" w:rsidRDefault="00A43846" w:rsidP="00030426">
      <w:pP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</w:pPr>
      <w:r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BESZÉLGETÉS// </w:t>
      </w:r>
      <w:proofErr w:type="spellStart"/>
      <w:r w:rsidR="00030426"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>STARTart</w:t>
      </w:r>
      <w:proofErr w:type="spellEnd"/>
      <w:r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 </w:t>
      </w:r>
      <w:r w:rsidR="007F2C53" w:rsidRPr="007C1E1F">
        <w:rPr>
          <w:rFonts w:ascii="Titillium" w:eastAsia="SimSun" w:hAnsi="Titillium" w:cs="Times New Roman"/>
          <w:color w:val="2E74B5"/>
          <w:kern w:val="3"/>
          <w:sz w:val="24"/>
          <w:szCs w:val="24"/>
        </w:rPr>
        <w:t xml:space="preserve">// </w:t>
      </w:r>
      <w:r w:rsidR="008546BD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2021.04.28</w:t>
      </w:r>
      <w:r w:rsidR="00037CA0" w:rsidRPr="007C1E1F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.</w:t>
      </w:r>
      <w:r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 xml:space="preserve"> 17.00-18.00 </w:t>
      </w:r>
      <w:r w:rsidR="008546BD">
        <w:rPr>
          <w:rFonts w:ascii="Titillium" w:eastAsia="SimSun" w:hAnsi="Titillium" w:cs="Times New Roman"/>
          <w:color w:val="2E74B5"/>
          <w:kern w:val="3"/>
          <w:sz w:val="24"/>
          <w:szCs w:val="24"/>
          <w:u w:val="single"/>
        </w:rPr>
        <w:t>Fotográfia</w:t>
      </w:r>
    </w:p>
    <w:p w14:paraId="10AD1204" w14:textId="05C40A49" w:rsidR="00BA5432" w:rsidRDefault="006519B7" w:rsidP="00BA5432">
      <w:pPr>
        <w:jc w:val="both"/>
        <w:rPr>
          <w:rFonts w:ascii="Titillium" w:eastAsia="SimSun" w:hAnsi="Titillium" w:cs="Times New Roman"/>
          <w:kern w:val="3"/>
          <w:sz w:val="24"/>
          <w:szCs w:val="24"/>
        </w:rPr>
      </w:pPr>
      <w:r>
        <w:rPr>
          <w:rFonts w:ascii="Titillium" w:eastAsia="SimSun" w:hAnsi="Titillium" w:cs="Times New Roman"/>
          <w:noProof/>
          <w:kern w:val="3"/>
          <w:sz w:val="24"/>
          <w:szCs w:val="24"/>
          <w:lang w:eastAsia="hu-HU"/>
        </w:rPr>
        <w:drawing>
          <wp:anchor distT="0" distB="0" distL="114300" distR="114300" simplePos="0" relativeHeight="251663360" behindDoc="1" locked="0" layoutInCell="1" allowOverlap="1" wp14:anchorId="096D658C" wp14:editId="29C09025">
            <wp:simplePos x="0" y="0"/>
            <wp:positionH relativeFrom="column">
              <wp:posOffset>-323850</wp:posOffset>
            </wp:positionH>
            <wp:positionV relativeFrom="paragraph">
              <wp:posOffset>124460</wp:posOffset>
            </wp:positionV>
            <wp:extent cx="3841200" cy="1825200"/>
            <wp:effectExtent l="0" t="0" r="6985" b="3810"/>
            <wp:wrapTight wrapText="bothSides">
              <wp:wrapPolygon edited="0">
                <wp:start x="0" y="0"/>
                <wp:lineTo x="0" y="21420"/>
                <wp:lineTo x="21532" y="21420"/>
                <wp:lineTo x="21532" y="0"/>
                <wp:lineTo x="0" y="0"/>
              </wp:wrapPolygon>
            </wp:wrapTight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artart-D17-Domolky-Daniel-weboldal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200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 xml:space="preserve">A </w:t>
      </w:r>
      <w:r w:rsidR="00254B90">
        <w:rPr>
          <w:rFonts w:ascii="Titillium" w:eastAsia="SimSun" w:hAnsi="Titillium" w:cs="Times New Roman"/>
          <w:kern w:val="3"/>
          <w:sz w:val="24"/>
          <w:szCs w:val="24"/>
        </w:rPr>
        <w:t>Deák17 Galéria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proofErr w:type="spellStart"/>
      <w:r w:rsidR="00011BC4" w:rsidRPr="007C1E1F">
        <w:rPr>
          <w:rFonts w:ascii="Titillium" w:eastAsia="SimSun" w:hAnsi="Titillium" w:cs="Times New Roman"/>
          <w:kern w:val="3"/>
          <w:sz w:val="24"/>
          <w:szCs w:val="24"/>
        </w:rPr>
        <w:t>STARTart</w:t>
      </w:r>
      <w:proofErr w:type="spellEnd"/>
      <w:r w:rsidR="00A869F0" w:rsidRPr="007C1E1F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037CA0" w:rsidRPr="007C1E1F">
        <w:rPr>
          <w:rFonts w:ascii="Titillium" w:eastAsia="SimSun" w:hAnsi="Titillium" w:cs="Times New Roman"/>
          <w:kern w:val="3"/>
          <w:sz w:val="24"/>
          <w:szCs w:val="24"/>
        </w:rPr>
        <w:t>program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>sorozatának harmadik alkalma a fotográfus szakmát mutatja be</w:t>
      </w:r>
      <w:r w:rsidR="008546BD">
        <w:rPr>
          <w:rFonts w:ascii="Titillium" w:eastAsia="SimSun" w:hAnsi="Titillium" w:cs="Times New Roman"/>
          <w:kern w:val="3"/>
          <w:sz w:val="24"/>
          <w:szCs w:val="24"/>
        </w:rPr>
        <w:t>. A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Facebookon követhető élő</w:t>
      </w:r>
      <w:r w:rsidR="008546BD">
        <w:rPr>
          <w:rFonts w:ascii="Titillium" w:eastAsia="SimSun" w:hAnsi="Titillium" w:cs="Times New Roman"/>
          <w:kern w:val="3"/>
          <w:sz w:val="24"/>
          <w:szCs w:val="24"/>
        </w:rPr>
        <w:t>, interaktív</w:t>
      </w:r>
      <w:r w:rsidR="00254B90">
        <w:rPr>
          <w:rFonts w:ascii="Titillium" w:eastAsia="SimSun" w:hAnsi="Titillium" w:cs="Times New Roman"/>
          <w:kern w:val="3"/>
          <w:sz w:val="24"/>
          <w:szCs w:val="24"/>
        </w:rPr>
        <w:t xml:space="preserve"> beszélgetés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eket elsősorban a</w:t>
      </w:r>
      <w:r w:rsidR="008546BD">
        <w:rPr>
          <w:rFonts w:ascii="Titillium" w:eastAsia="SimSun" w:hAnsi="Titillium" w:cs="Times New Roman"/>
          <w:kern w:val="3"/>
          <w:sz w:val="24"/>
          <w:szCs w:val="24"/>
        </w:rPr>
        <w:t xml:space="preserve"> művé</w:t>
      </w:r>
      <w:bookmarkStart w:id="0" w:name="_GoBack"/>
      <w:bookmarkEnd w:id="0"/>
      <w:r w:rsidR="008546BD">
        <w:rPr>
          <w:rFonts w:ascii="Titillium" w:eastAsia="SimSun" w:hAnsi="Titillium" w:cs="Times New Roman"/>
          <w:kern w:val="3"/>
          <w:sz w:val="24"/>
          <w:szCs w:val="24"/>
        </w:rPr>
        <w:t>szeti pályák iránt érd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>eklődő fiataloknak ajánlják</w:t>
      </w:r>
      <w:r w:rsidR="00BA5432">
        <w:rPr>
          <w:rFonts w:ascii="Titillium" w:eastAsia="SimSun" w:hAnsi="Titillium" w:cs="Times New Roman"/>
          <w:kern w:val="3"/>
          <w:sz w:val="24"/>
          <w:szCs w:val="24"/>
        </w:rPr>
        <w:t>, de izgalmas lehet minden művészetrajo</w:t>
      </w:r>
      <w:r w:rsidR="00A70533">
        <w:rPr>
          <w:rFonts w:ascii="Titillium" w:eastAsia="SimSun" w:hAnsi="Titillium" w:cs="Times New Roman"/>
          <w:kern w:val="3"/>
          <w:sz w:val="24"/>
          <w:szCs w:val="24"/>
        </w:rPr>
        <w:t xml:space="preserve">ngónak, aki szívesen </w:t>
      </w:r>
      <w:proofErr w:type="spellStart"/>
      <w:r w:rsidR="00A70533">
        <w:rPr>
          <w:rFonts w:ascii="Titillium" w:eastAsia="SimSun" w:hAnsi="Titillium" w:cs="Times New Roman"/>
          <w:kern w:val="3"/>
          <w:sz w:val="24"/>
          <w:szCs w:val="24"/>
        </w:rPr>
        <w:t>belelátna</w:t>
      </w:r>
      <w:proofErr w:type="spellEnd"/>
      <w:r w:rsidR="00BA5432">
        <w:rPr>
          <w:rFonts w:ascii="Titillium" w:eastAsia="SimSun" w:hAnsi="Titillium" w:cs="Times New Roman"/>
          <w:kern w:val="3"/>
          <w:sz w:val="24"/>
          <w:szCs w:val="24"/>
        </w:rPr>
        <w:t xml:space="preserve"> a kreatív szakmák kulisszatitkaiba. </w:t>
      </w:r>
      <w:r w:rsidR="008546BD">
        <w:rPr>
          <w:rFonts w:ascii="Titillium" w:eastAsia="SimSun" w:hAnsi="Titillium" w:cs="Times New Roman"/>
          <w:kern w:val="3"/>
          <w:sz w:val="24"/>
          <w:szCs w:val="24"/>
        </w:rPr>
        <w:t>Áprilisban a programsorozat vendég</w:t>
      </w:r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e </w:t>
      </w:r>
      <w:proofErr w:type="spellStart"/>
      <w:r w:rsidR="0019486F">
        <w:rPr>
          <w:rFonts w:ascii="Titillium" w:eastAsia="SimSun" w:hAnsi="Titillium" w:cs="Times New Roman"/>
          <w:kern w:val="3"/>
          <w:sz w:val="24"/>
          <w:szCs w:val="24"/>
        </w:rPr>
        <w:t>Dömölky</w:t>
      </w:r>
      <w:proofErr w:type="spellEnd"/>
      <w:r w:rsidR="0019486F">
        <w:rPr>
          <w:rFonts w:ascii="Titillium" w:eastAsia="SimSun" w:hAnsi="Titillium" w:cs="Times New Roman"/>
          <w:kern w:val="3"/>
          <w:sz w:val="24"/>
          <w:szCs w:val="24"/>
        </w:rPr>
        <w:t xml:space="preserve"> Dániel fotográfus</w:t>
      </w:r>
      <w:r w:rsidR="008546BD">
        <w:rPr>
          <w:rFonts w:ascii="Titillium" w:eastAsia="SimSun" w:hAnsi="Titillium" w:cs="Times New Roman"/>
          <w:kern w:val="3"/>
          <w:sz w:val="24"/>
          <w:szCs w:val="24"/>
        </w:rPr>
        <w:t>.</w:t>
      </w:r>
    </w:p>
    <w:p w14:paraId="66F80498" w14:textId="01C51038" w:rsidR="005233AD" w:rsidRPr="006519B7" w:rsidRDefault="007C1E1F" w:rsidP="006519B7">
      <w:pPr>
        <w:jc w:val="both"/>
        <w:rPr>
          <w:rFonts w:ascii="Titillium" w:eastAsia="SimSun" w:hAnsi="Titillium" w:cs="Times New Roman"/>
          <w:kern w:val="3"/>
          <w:sz w:val="24"/>
          <w:szCs w:val="24"/>
        </w:rPr>
      </w:pPr>
      <w:r w:rsidRPr="00C53686">
        <w:rPr>
          <w:rFonts w:ascii="Titillium" w:eastAsia="SimSun" w:hAnsi="Titillium" w:cs="Times New Roman"/>
          <w:b/>
          <w:kern w:val="3"/>
          <w:sz w:val="24"/>
          <w:szCs w:val="24"/>
        </w:rPr>
        <w:t>További információ:</w:t>
      </w:r>
      <w:r w:rsidR="00467569">
        <w:rPr>
          <w:rFonts w:ascii="Titillium" w:eastAsia="SimSun" w:hAnsi="Titillium" w:cs="Times New Roman"/>
          <w:kern w:val="3"/>
          <w:sz w:val="24"/>
          <w:szCs w:val="24"/>
        </w:rPr>
        <w:t xml:space="preserve"> </w:t>
      </w:r>
      <w:hyperlink r:id="rId13" w:history="1">
        <w:r w:rsidR="00971A06" w:rsidRPr="00971A06">
          <w:rPr>
            <w:rStyle w:val="Hiperhivatkozs"/>
            <w:rFonts w:ascii="Titillium" w:eastAsia="SimSun" w:hAnsi="Titillium" w:cs="Times New Roman"/>
            <w:kern w:val="3"/>
            <w:sz w:val="24"/>
            <w:szCs w:val="24"/>
          </w:rPr>
          <w:t>https://www.deak17galeria.hu/programok/startart/</w:t>
        </w:r>
      </w:hyperlink>
    </w:p>
    <w:sectPr w:rsidR="005233AD" w:rsidRPr="006519B7" w:rsidSect="007C1E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26"/>
    <w:rsid w:val="00011BC4"/>
    <w:rsid w:val="00015943"/>
    <w:rsid w:val="00030426"/>
    <w:rsid w:val="00037CA0"/>
    <w:rsid w:val="0005065F"/>
    <w:rsid w:val="0005536F"/>
    <w:rsid w:val="000B47CB"/>
    <w:rsid w:val="000B5135"/>
    <w:rsid w:val="00132B2A"/>
    <w:rsid w:val="0019486F"/>
    <w:rsid w:val="00216D7C"/>
    <w:rsid w:val="00254B90"/>
    <w:rsid w:val="00255EB6"/>
    <w:rsid w:val="00293340"/>
    <w:rsid w:val="002C06F5"/>
    <w:rsid w:val="002C7F2F"/>
    <w:rsid w:val="002D2C15"/>
    <w:rsid w:val="002F16A4"/>
    <w:rsid w:val="002F2E1D"/>
    <w:rsid w:val="002F591B"/>
    <w:rsid w:val="00344133"/>
    <w:rsid w:val="00370F28"/>
    <w:rsid w:val="004056E2"/>
    <w:rsid w:val="00431822"/>
    <w:rsid w:val="00454204"/>
    <w:rsid w:val="00461288"/>
    <w:rsid w:val="00467569"/>
    <w:rsid w:val="00467B5E"/>
    <w:rsid w:val="004929B1"/>
    <w:rsid w:val="00494664"/>
    <w:rsid w:val="004C1FFC"/>
    <w:rsid w:val="004F1BF2"/>
    <w:rsid w:val="005233AD"/>
    <w:rsid w:val="00567EC1"/>
    <w:rsid w:val="005E3B67"/>
    <w:rsid w:val="006519B7"/>
    <w:rsid w:val="00774122"/>
    <w:rsid w:val="007918E1"/>
    <w:rsid w:val="007C1E1F"/>
    <w:rsid w:val="007F2C53"/>
    <w:rsid w:val="007F4064"/>
    <w:rsid w:val="00850E78"/>
    <w:rsid w:val="008546BD"/>
    <w:rsid w:val="00911B8D"/>
    <w:rsid w:val="009359BE"/>
    <w:rsid w:val="00960775"/>
    <w:rsid w:val="0096140D"/>
    <w:rsid w:val="00971A06"/>
    <w:rsid w:val="00994E4F"/>
    <w:rsid w:val="009A0901"/>
    <w:rsid w:val="009A3CB0"/>
    <w:rsid w:val="009E7D07"/>
    <w:rsid w:val="00A1400F"/>
    <w:rsid w:val="00A43846"/>
    <w:rsid w:val="00A56877"/>
    <w:rsid w:val="00A70533"/>
    <w:rsid w:val="00A85223"/>
    <w:rsid w:val="00A869F0"/>
    <w:rsid w:val="00AB00EE"/>
    <w:rsid w:val="00B12AF4"/>
    <w:rsid w:val="00B3465E"/>
    <w:rsid w:val="00BA5432"/>
    <w:rsid w:val="00BD5681"/>
    <w:rsid w:val="00BD56DE"/>
    <w:rsid w:val="00BE51F1"/>
    <w:rsid w:val="00C4517C"/>
    <w:rsid w:val="00C53686"/>
    <w:rsid w:val="00C54671"/>
    <w:rsid w:val="00D5305B"/>
    <w:rsid w:val="00D56E94"/>
    <w:rsid w:val="00D631CF"/>
    <w:rsid w:val="00DD1F55"/>
    <w:rsid w:val="00DE4C32"/>
    <w:rsid w:val="00E10C74"/>
    <w:rsid w:val="00E12DC1"/>
    <w:rsid w:val="00E43133"/>
    <w:rsid w:val="00E62876"/>
    <w:rsid w:val="00EF51EA"/>
    <w:rsid w:val="00F03CC8"/>
    <w:rsid w:val="00F0574C"/>
    <w:rsid w:val="00F25F8D"/>
    <w:rsid w:val="00F522AB"/>
    <w:rsid w:val="00F9670A"/>
    <w:rsid w:val="00F96FA6"/>
    <w:rsid w:val="00FB7DA5"/>
    <w:rsid w:val="00FC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BD22"/>
  <w15:chartTrackingRefBased/>
  <w15:docId w15:val="{3DE0EAA5-8C94-4253-AD09-0845F40E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3042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011BC4"/>
    <w:rPr>
      <w:color w:val="0563C1" w:themeColor="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9A3CB0"/>
    <w:rPr>
      <w:rFonts w:ascii="Times New Roman" w:hAnsi="Times New Roman" w:cs="Times New Roman"/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96077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6077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6077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6077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60775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07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0775"/>
    <w:rPr>
      <w:rFonts w:ascii="Segoe UI" w:hAnsi="Segoe UI" w:cs="Segoe UI"/>
      <w:sz w:val="18"/>
      <w:szCs w:val="18"/>
    </w:rPr>
  </w:style>
  <w:style w:type="character" w:styleId="Mrltotthiperhivatkozs">
    <w:name w:val="FollowedHyperlink"/>
    <w:basedOn w:val="Bekezdsalapbettpusa"/>
    <w:uiPriority w:val="99"/>
    <w:semiHidden/>
    <w:unhideWhenUsed/>
    <w:rsid w:val="009607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2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ak17galeria.hu/kiallitasok/lepeslenyomatok" TargetMode="External"/><Relationship Id="rId13" Type="http://schemas.openxmlformats.org/officeDocument/2006/relationships/hyperlink" Target="https://www.deak17galeria.hu/programok/startar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ress@deak17gal&#233;ria.hu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facebook.com/events/43984656044260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923C3-0A79-4D6E-BAC6-FBF5A1391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597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PRESS</dc:creator>
  <cp:keywords/>
  <dc:description/>
  <cp:lastModifiedBy>PRESS</cp:lastModifiedBy>
  <cp:revision>7</cp:revision>
  <dcterms:created xsi:type="dcterms:W3CDTF">2021-03-29T09:25:00Z</dcterms:created>
  <dcterms:modified xsi:type="dcterms:W3CDTF">2021-03-29T11:12:00Z</dcterms:modified>
</cp:coreProperties>
</file>